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6E" w14:textId="77777777" w:rsidR="005B6B7E" w:rsidRDefault="005B6B7E" w:rsidP="000572DF">
      <w:pPr>
        <w:spacing w:line="276" w:lineRule="auto"/>
        <w:ind w:left="360"/>
        <w:jc w:val="center"/>
        <w:rPr>
          <w:rFonts w:ascii="Calibri" w:hAnsi="Calibri" w:cs="Calibri"/>
          <w:sz w:val="36"/>
          <w:szCs w:val="36"/>
        </w:rPr>
      </w:pPr>
      <w:r w:rsidRPr="00F50E91">
        <w:rPr>
          <w:rFonts w:ascii="Calibri" w:hAnsi="Calibri" w:cs="Calibri"/>
          <w:sz w:val="36"/>
          <w:szCs w:val="36"/>
        </w:rPr>
        <w:t>NAMI –SCC Board Meeting Minutes</w:t>
      </w:r>
    </w:p>
    <w:p w14:paraId="64F31FBB" w14:textId="35913C2E" w:rsidR="005B6B7E" w:rsidRDefault="00BA2809" w:rsidP="000572DF">
      <w:pPr>
        <w:spacing w:line="276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October 2</w:t>
      </w:r>
      <w:r w:rsidR="00DC23EB">
        <w:rPr>
          <w:rFonts w:ascii="Calibri" w:hAnsi="Calibri" w:cs="Calibri"/>
          <w:b/>
        </w:rPr>
        <w:t>,</w:t>
      </w:r>
      <w:r w:rsidR="005B6B7E">
        <w:rPr>
          <w:rFonts w:ascii="Calibri" w:hAnsi="Calibri" w:cs="Calibri"/>
          <w:b/>
        </w:rPr>
        <w:t xml:space="preserve"> 2017</w:t>
      </w:r>
    </w:p>
    <w:p w14:paraId="5E1541CB" w14:textId="77777777" w:rsidR="005B6B7E" w:rsidRPr="0076124C" w:rsidRDefault="005B6B7E" w:rsidP="000572DF">
      <w:pPr>
        <w:spacing w:line="276" w:lineRule="auto"/>
        <w:ind w:left="360"/>
        <w:jc w:val="center"/>
        <w:rPr>
          <w:rFonts w:ascii="Calibri" w:hAnsi="Calibri" w:cs="Calibri"/>
          <w:sz w:val="12"/>
          <w:szCs w:val="12"/>
        </w:rPr>
      </w:pPr>
    </w:p>
    <w:p w14:paraId="7089E20F" w14:textId="454E9B95" w:rsidR="005B6B7E" w:rsidRPr="00721847" w:rsidRDefault="005B6B7E" w:rsidP="000572DF">
      <w:pPr>
        <w:spacing w:line="276" w:lineRule="auto"/>
        <w:ind w:left="360"/>
        <w:jc w:val="center"/>
        <w:rPr>
          <w:rFonts w:ascii="Calibri" w:hAnsi="Calibri" w:cs="Calibri"/>
        </w:rPr>
      </w:pPr>
      <w:r w:rsidRPr="00721847">
        <w:rPr>
          <w:rFonts w:ascii="Calibri" w:hAnsi="Calibri" w:cs="Calibri"/>
        </w:rPr>
        <w:t>Location: United Way Conference Room</w:t>
      </w:r>
      <w:r w:rsidR="00EE0CE4">
        <w:rPr>
          <w:rFonts w:ascii="Calibri" w:hAnsi="Calibri" w:cs="Calibri"/>
        </w:rPr>
        <w:t xml:space="preserve"> </w:t>
      </w:r>
    </w:p>
    <w:p w14:paraId="74B24711" w14:textId="77777777" w:rsidR="005B6B7E" w:rsidRDefault="005B6B7E" w:rsidP="000572DF">
      <w:pPr>
        <w:spacing w:line="276" w:lineRule="auto"/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4450 Capitola Rd, Suite</w:t>
      </w:r>
      <w:r w:rsidRPr="00721847">
        <w:rPr>
          <w:rFonts w:ascii="Calibri" w:hAnsi="Calibri" w:cs="Calibri"/>
        </w:rPr>
        <w:t xml:space="preserve"> 106, Capitola, CA 95010</w:t>
      </w:r>
    </w:p>
    <w:p w14:paraId="765D4D7C" w14:textId="77777777" w:rsidR="00DE0E8E" w:rsidRDefault="00DE0E8E" w:rsidP="000572DF">
      <w:pPr>
        <w:spacing w:line="276" w:lineRule="auto"/>
        <w:rPr>
          <w:rFonts w:asciiTheme="majorHAnsi" w:hAnsiTheme="majorHAnsi"/>
        </w:rPr>
      </w:pPr>
    </w:p>
    <w:p w14:paraId="5E26A790" w14:textId="036C6C23" w:rsidR="00DE0E8E" w:rsidRDefault="00DE0E8E" w:rsidP="000572DF">
      <w:pPr>
        <w:spacing w:line="276" w:lineRule="auto"/>
        <w:rPr>
          <w:rFonts w:asciiTheme="majorHAnsi" w:hAnsiTheme="majorHAnsi"/>
        </w:rPr>
      </w:pPr>
      <w:r w:rsidRPr="006A29CB">
        <w:rPr>
          <w:rFonts w:asciiTheme="majorHAnsi" w:hAnsiTheme="majorHAnsi"/>
        </w:rPr>
        <w:t>Attendance:</w:t>
      </w:r>
      <w:r>
        <w:rPr>
          <w:rFonts w:asciiTheme="majorHAnsi" w:hAnsiTheme="majorHAnsi"/>
        </w:rPr>
        <w:t xml:space="preserve">  </w:t>
      </w:r>
      <w:r w:rsidRPr="006A29CB">
        <w:rPr>
          <w:rFonts w:asciiTheme="majorHAnsi" w:hAnsiTheme="majorHAnsi"/>
        </w:rPr>
        <w:t>Board Members</w:t>
      </w:r>
      <w:r w:rsidR="00C17EC5">
        <w:rPr>
          <w:rFonts w:asciiTheme="majorHAnsi" w:hAnsiTheme="majorHAnsi"/>
        </w:rPr>
        <w:t xml:space="preserve"> present:</w:t>
      </w:r>
      <w:r w:rsidRPr="006A29CB">
        <w:rPr>
          <w:rFonts w:asciiTheme="majorHAnsi" w:hAnsiTheme="majorHAnsi"/>
        </w:rPr>
        <w:t xml:space="preserve"> </w:t>
      </w:r>
      <w:r w:rsidR="00DC23EB" w:rsidRPr="006A29CB">
        <w:rPr>
          <w:rFonts w:asciiTheme="majorHAnsi" w:hAnsiTheme="majorHAnsi"/>
        </w:rPr>
        <w:t xml:space="preserve">Carol Williamson, </w:t>
      </w:r>
      <w:r>
        <w:rPr>
          <w:rFonts w:asciiTheme="majorHAnsi" w:hAnsiTheme="majorHAnsi"/>
        </w:rPr>
        <w:t>Hugh McCormick,</w:t>
      </w:r>
      <w:r w:rsidR="00DC23E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Betsy Clark</w:t>
      </w:r>
      <w:r w:rsidR="007456C6">
        <w:rPr>
          <w:rFonts w:asciiTheme="majorHAnsi" w:hAnsiTheme="majorHAnsi"/>
        </w:rPr>
        <w:t>, Warren Barry</w:t>
      </w:r>
      <w:r w:rsidR="00EE0CE4">
        <w:rPr>
          <w:rFonts w:asciiTheme="majorHAnsi" w:hAnsiTheme="majorHAnsi"/>
        </w:rPr>
        <w:t>,</w:t>
      </w:r>
      <w:r w:rsidR="00EE0CE4" w:rsidRPr="00EE0CE4">
        <w:rPr>
          <w:rFonts w:asciiTheme="majorHAnsi" w:hAnsiTheme="majorHAnsi"/>
        </w:rPr>
        <w:t xml:space="preserve"> </w:t>
      </w:r>
      <w:r w:rsidR="0058527C">
        <w:rPr>
          <w:rFonts w:asciiTheme="majorHAnsi" w:hAnsiTheme="majorHAnsi"/>
        </w:rPr>
        <w:t>Melissa Watrous, Tina Landino</w:t>
      </w:r>
      <w:r w:rsidR="00EE0CE4">
        <w:rPr>
          <w:rFonts w:asciiTheme="majorHAnsi" w:hAnsiTheme="majorHAnsi"/>
        </w:rPr>
        <w:tab/>
      </w:r>
      <w:r w:rsidR="00EE0CE4">
        <w:rPr>
          <w:rFonts w:asciiTheme="majorHAnsi" w:hAnsiTheme="majorHAnsi"/>
        </w:rPr>
        <w:tab/>
      </w:r>
      <w:r w:rsidR="00044F4B">
        <w:rPr>
          <w:rFonts w:asciiTheme="majorHAnsi" w:hAnsiTheme="majorHAnsi"/>
        </w:rPr>
        <w:t>Absent:</w:t>
      </w:r>
      <w:r>
        <w:rPr>
          <w:rFonts w:asciiTheme="majorHAnsi" w:hAnsiTheme="majorHAnsi"/>
        </w:rPr>
        <w:t xml:space="preserve"> </w:t>
      </w:r>
      <w:r w:rsidR="0055651D" w:rsidRPr="0055651D">
        <w:rPr>
          <w:rFonts w:asciiTheme="majorHAnsi" w:hAnsiTheme="majorHAnsi"/>
        </w:rPr>
        <w:t>Rama Khalsa</w:t>
      </w:r>
    </w:p>
    <w:p w14:paraId="0BF73926" w14:textId="105CF7E4" w:rsidR="00DE0E8E" w:rsidRPr="006A29CB" w:rsidRDefault="00DE0E8E" w:rsidP="000572D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Advisory Board Member</w:t>
      </w:r>
      <w:r w:rsidR="00BA2809">
        <w:rPr>
          <w:rFonts w:asciiTheme="majorHAnsi" w:hAnsiTheme="majorHAnsi"/>
        </w:rPr>
        <w:t xml:space="preserve"> present</w:t>
      </w:r>
      <w:r>
        <w:rPr>
          <w:rFonts w:asciiTheme="majorHAnsi" w:hAnsiTheme="majorHAnsi"/>
        </w:rPr>
        <w:t xml:space="preserve">:  </w:t>
      </w:r>
      <w:r w:rsidR="00EE0CE4">
        <w:rPr>
          <w:rFonts w:asciiTheme="majorHAnsi" w:hAnsiTheme="majorHAnsi"/>
        </w:rPr>
        <w:t>Nancy She</w:t>
      </w:r>
      <w:r w:rsidR="00BA2809">
        <w:rPr>
          <w:rFonts w:asciiTheme="majorHAnsi" w:hAnsiTheme="majorHAnsi"/>
        </w:rPr>
        <w:t>rrod</w:t>
      </w:r>
    </w:p>
    <w:p w14:paraId="2658279F" w14:textId="348315F9" w:rsidR="00DE0E8E" w:rsidRPr="006A29CB" w:rsidRDefault="00DE0E8E" w:rsidP="000572D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Staf</w:t>
      </w:r>
      <w:r w:rsidR="00DC23EB">
        <w:rPr>
          <w:rFonts w:asciiTheme="majorHAnsi" w:hAnsiTheme="majorHAnsi"/>
        </w:rPr>
        <w:t>f</w:t>
      </w:r>
      <w:r w:rsidR="00BA2809">
        <w:rPr>
          <w:rFonts w:asciiTheme="majorHAnsi" w:hAnsiTheme="majorHAnsi"/>
        </w:rPr>
        <w:t xml:space="preserve"> present</w:t>
      </w:r>
      <w:r w:rsidR="00DC23EB">
        <w:rPr>
          <w:rFonts w:asciiTheme="majorHAnsi" w:hAnsiTheme="majorHAnsi"/>
        </w:rPr>
        <w:t>: Sheryl Lee, Program Director</w:t>
      </w:r>
      <w:r>
        <w:rPr>
          <w:rFonts w:asciiTheme="majorHAnsi" w:hAnsiTheme="majorHAnsi"/>
        </w:rPr>
        <w:t xml:space="preserve"> </w:t>
      </w:r>
    </w:p>
    <w:p w14:paraId="3ED5C319" w14:textId="77777777" w:rsidR="00DE0E8E" w:rsidRPr="006A29CB" w:rsidRDefault="00DE0E8E" w:rsidP="000572DF">
      <w:pPr>
        <w:spacing w:line="276" w:lineRule="auto"/>
        <w:rPr>
          <w:rFonts w:asciiTheme="majorHAnsi" w:hAnsiTheme="majorHAnsi"/>
        </w:rPr>
      </w:pPr>
    </w:p>
    <w:p w14:paraId="2BC6AE97" w14:textId="6010D8FE" w:rsidR="00680001" w:rsidRPr="00680001" w:rsidRDefault="00DE0E8E" w:rsidP="000572D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9925B5">
        <w:rPr>
          <w:rFonts w:asciiTheme="majorHAnsi" w:hAnsiTheme="majorHAnsi"/>
          <w:b/>
        </w:rPr>
        <w:t>Meeting called to order</w:t>
      </w:r>
      <w:r w:rsidR="00EE0CE4">
        <w:rPr>
          <w:rFonts w:asciiTheme="majorHAnsi" w:hAnsiTheme="majorHAnsi"/>
        </w:rPr>
        <w:t xml:space="preserve"> 6:05 pm </w:t>
      </w:r>
      <w:r w:rsidR="00680001">
        <w:rPr>
          <w:rFonts w:asciiTheme="majorHAnsi" w:hAnsiTheme="majorHAnsi"/>
        </w:rPr>
        <w:br/>
      </w:r>
    </w:p>
    <w:p w14:paraId="0C43AF03" w14:textId="36970AC2" w:rsidR="00DE0E8E" w:rsidRPr="00680001" w:rsidRDefault="00DE0E8E" w:rsidP="000572D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</w:rPr>
      </w:pPr>
      <w:r w:rsidRPr="00680001">
        <w:rPr>
          <w:rFonts w:asciiTheme="majorHAnsi" w:hAnsiTheme="majorHAnsi"/>
          <w:b/>
        </w:rPr>
        <w:t xml:space="preserve">Approval of </w:t>
      </w:r>
      <w:r w:rsidR="00BA2809">
        <w:rPr>
          <w:rFonts w:asciiTheme="majorHAnsi" w:hAnsiTheme="majorHAnsi"/>
          <w:b/>
        </w:rPr>
        <w:t>Sept</w:t>
      </w:r>
      <w:r w:rsidR="003478D4">
        <w:rPr>
          <w:rFonts w:asciiTheme="majorHAnsi" w:hAnsiTheme="majorHAnsi"/>
          <w:b/>
        </w:rPr>
        <w:t>e</w:t>
      </w:r>
      <w:r w:rsidR="00BA2809">
        <w:rPr>
          <w:rFonts w:asciiTheme="majorHAnsi" w:hAnsiTheme="majorHAnsi"/>
          <w:b/>
        </w:rPr>
        <w:t>mber</w:t>
      </w:r>
      <w:r w:rsidR="00EE0CE4">
        <w:rPr>
          <w:rFonts w:asciiTheme="majorHAnsi" w:hAnsiTheme="majorHAnsi"/>
          <w:b/>
        </w:rPr>
        <w:t xml:space="preserve"> 7</w:t>
      </w:r>
      <w:r w:rsidRPr="00680001">
        <w:rPr>
          <w:rFonts w:asciiTheme="majorHAnsi" w:hAnsiTheme="majorHAnsi"/>
          <w:b/>
        </w:rPr>
        <w:t>, 2017 Board Meeting Minutes</w:t>
      </w:r>
    </w:p>
    <w:p w14:paraId="1B9DB4C6" w14:textId="77777777" w:rsidR="00DE0E8E" w:rsidRPr="009925B5" w:rsidRDefault="00DE0E8E" w:rsidP="000572DF">
      <w:pPr>
        <w:spacing w:line="276" w:lineRule="auto"/>
        <w:ind w:left="360"/>
        <w:rPr>
          <w:rFonts w:asciiTheme="majorHAnsi" w:hAnsiTheme="majorHAnsi"/>
        </w:rPr>
      </w:pPr>
      <w:r w:rsidRPr="009925B5">
        <w:rPr>
          <w:rFonts w:asciiTheme="majorHAnsi" w:hAnsiTheme="majorHAnsi"/>
        </w:rPr>
        <w:t xml:space="preserve">Motion by </w:t>
      </w:r>
      <w:r>
        <w:rPr>
          <w:rFonts w:asciiTheme="majorHAnsi" w:hAnsiTheme="majorHAnsi"/>
        </w:rPr>
        <w:t>Betsy</w:t>
      </w:r>
      <w:r w:rsidRPr="009925B5">
        <w:rPr>
          <w:rFonts w:asciiTheme="majorHAnsi" w:hAnsiTheme="majorHAnsi"/>
        </w:rPr>
        <w:t>; 2</w:t>
      </w:r>
      <w:r w:rsidRPr="009925B5">
        <w:rPr>
          <w:rFonts w:asciiTheme="majorHAnsi" w:hAnsiTheme="majorHAnsi"/>
          <w:vertAlign w:val="superscript"/>
        </w:rPr>
        <w:t>nd</w:t>
      </w:r>
      <w:r w:rsidRPr="009925B5">
        <w:rPr>
          <w:rFonts w:asciiTheme="majorHAnsi" w:hAnsiTheme="majorHAnsi"/>
        </w:rPr>
        <w:t xml:space="preserve"> by Hugh, approved without dissent.</w:t>
      </w:r>
    </w:p>
    <w:p w14:paraId="0C2CC9A1" w14:textId="77777777" w:rsidR="00DE0E8E" w:rsidRDefault="00DE0E8E" w:rsidP="000572DF">
      <w:pPr>
        <w:spacing w:line="276" w:lineRule="auto"/>
        <w:rPr>
          <w:rFonts w:asciiTheme="majorHAnsi" w:hAnsiTheme="majorHAnsi"/>
        </w:rPr>
      </w:pPr>
    </w:p>
    <w:p w14:paraId="04AA1676" w14:textId="7DC63016" w:rsidR="00DE0E8E" w:rsidRPr="00035137" w:rsidRDefault="00DE0E8E" w:rsidP="000572D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9925B5">
        <w:rPr>
          <w:rFonts w:asciiTheme="majorHAnsi" w:hAnsiTheme="majorHAnsi"/>
          <w:b/>
        </w:rPr>
        <w:t>General comments.</w:t>
      </w:r>
      <w:r w:rsidRPr="009925B5">
        <w:rPr>
          <w:rFonts w:asciiTheme="majorHAnsi" w:hAnsiTheme="majorHAnsi"/>
        </w:rPr>
        <w:t xml:space="preserve">  </w:t>
      </w:r>
    </w:p>
    <w:p w14:paraId="45583369" w14:textId="66DE5E37" w:rsidR="00003809" w:rsidRPr="00FC2CC7" w:rsidRDefault="00003809" w:rsidP="000572DF">
      <w:pPr>
        <w:pStyle w:val="ListParagraph"/>
        <w:spacing w:line="276" w:lineRule="auto"/>
        <w:ind w:left="360"/>
        <w:rPr>
          <w:rFonts w:asciiTheme="majorHAnsi" w:hAnsiTheme="majorHAnsi"/>
        </w:rPr>
      </w:pPr>
    </w:p>
    <w:p w14:paraId="3A9102F0" w14:textId="537C4E86" w:rsidR="00EE0CE4" w:rsidRPr="000572DF" w:rsidRDefault="00EE0CE4" w:rsidP="000572D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0572DF">
        <w:rPr>
          <w:rFonts w:ascii="Calibri" w:hAnsi="Calibri" w:cs="Calibri"/>
          <w:b/>
        </w:rPr>
        <w:t>Update on Executive Director</w:t>
      </w:r>
      <w:r w:rsidR="00BA2809">
        <w:rPr>
          <w:rFonts w:ascii="Calibri" w:hAnsi="Calibri" w:cs="Calibri"/>
          <w:b/>
        </w:rPr>
        <w:t xml:space="preserve"> Recruitment</w:t>
      </w:r>
    </w:p>
    <w:p w14:paraId="6C7C3A7F" w14:textId="1DF5EC4A" w:rsidR="00940B5B" w:rsidRDefault="00940B5B" w:rsidP="000572DF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 interviews </w:t>
      </w:r>
      <w:r w:rsidR="00BA2809">
        <w:rPr>
          <w:rFonts w:ascii="Calibri" w:hAnsi="Calibri" w:cs="Calibri"/>
        </w:rPr>
        <w:t xml:space="preserve">two candidates </w:t>
      </w:r>
      <w:r>
        <w:rPr>
          <w:rFonts w:ascii="Calibri" w:hAnsi="Calibri" w:cs="Calibri"/>
        </w:rPr>
        <w:t xml:space="preserve">with board panel </w:t>
      </w:r>
      <w:r w:rsidR="00BA2809">
        <w:rPr>
          <w:rFonts w:ascii="Calibri" w:hAnsi="Calibri" w:cs="Calibri"/>
        </w:rPr>
        <w:t>were conducted</w:t>
      </w:r>
      <w:r>
        <w:rPr>
          <w:rFonts w:ascii="Calibri" w:hAnsi="Calibri" w:cs="Calibri"/>
        </w:rPr>
        <w:t xml:space="preserve"> Sat. Sept 23</w:t>
      </w:r>
      <w:r w:rsidR="00BA2809">
        <w:rPr>
          <w:rFonts w:ascii="Calibri" w:hAnsi="Calibri" w:cs="Calibri"/>
        </w:rPr>
        <w:t xml:space="preserve">. Panel recommended offer be made to Janet Gluch. Panelists included Mike Beebe, Pam Gleitsman, Betsy Clark, Nancy Sherrod, Carol Williamson, Warren Barry, </w:t>
      </w:r>
      <w:proofErr w:type="gramStart"/>
      <w:r w:rsidR="00BA2809">
        <w:rPr>
          <w:rFonts w:ascii="Calibri" w:hAnsi="Calibri" w:cs="Calibri"/>
        </w:rPr>
        <w:t>Hugh</w:t>
      </w:r>
      <w:proofErr w:type="gramEnd"/>
      <w:r w:rsidR="00BA2809">
        <w:rPr>
          <w:rFonts w:ascii="Calibri" w:hAnsi="Calibri" w:cs="Calibri"/>
        </w:rPr>
        <w:t xml:space="preserve"> McCormick</w:t>
      </w:r>
    </w:p>
    <w:p w14:paraId="62DD4A96" w14:textId="77777777" w:rsidR="00BA2809" w:rsidRDefault="00BA2809" w:rsidP="000572DF">
      <w:pPr>
        <w:pStyle w:val="ListParagraph"/>
        <w:spacing w:line="276" w:lineRule="auto"/>
        <w:ind w:left="360"/>
        <w:rPr>
          <w:rFonts w:ascii="Calibri" w:hAnsi="Calibri" w:cs="Calibri"/>
        </w:rPr>
      </w:pPr>
    </w:p>
    <w:p w14:paraId="5E834983" w14:textId="224A1B6E" w:rsidR="00BA2809" w:rsidRPr="00607B1A" w:rsidRDefault="00BA2809" w:rsidP="00BA280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607B1A">
        <w:rPr>
          <w:rFonts w:ascii="Calibri" w:hAnsi="Calibri" w:cs="Calibri"/>
          <w:b/>
        </w:rPr>
        <w:t>Rental of Office Space.</w:t>
      </w:r>
    </w:p>
    <w:p w14:paraId="418EE73E" w14:textId="12DA7209" w:rsidR="00BA2809" w:rsidRDefault="00BA2809" w:rsidP="00BA2809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Discussion on options. Ocean Street: </w:t>
      </w:r>
      <w:r w:rsidR="00607B1A">
        <w:rPr>
          <w:rFonts w:ascii="Calibri" w:hAnsi="Calibri" w:cs="Calibri"/>
        </w:rPr>
        <w:t>Areas H&amp;G desirable but cost of $1700 plus.</w:t>
      </w:r>
    </w:p>
    <w:p w14:paraId="45D333C9" w14:textId="3E73D95B" w:rsidR="00607B1A" w:rsidRDefault="00607B1A" w:rsidP="00BA2809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Friends Church Meeting </w:t>
      </w:r>
      <w:proofErr w:type="gramStart"/>
      <w:r>
        <w:rPr>
          <w:rFonts w:ascii="Calibri" w:hAnsi="Calibri" w:cs="Calibri"/>
        </w:rPr>
        <w:t>space  $</w:t>
      </w:r>
      <w:proofErr w:type="gramEnd"/>
      <w:r>
        <w:rPr>
          <w:rFonts w:ascii="Calibri" w:hAnsi="Calibri" w:cs="Calibri"/>
        </w:rPr>
        <w:t>1000. No elevator. Other concerns.</w:t>
      </w:r>
    </w:p>
    <w:p w14:paraId="6D6E605E" w14:textId="058E5F89" w:rsidR="00607B1A" w:rsidRPr="00EE0CE4" w:rsidRDefault="00607B1A" w:rsidP="00BA2809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Decision to </w:t>
      </w:r>
      <w:r w:rsidR="003478D4">
        <w:rPr>
          <w:rFonts w:ascii="Calibri" w:hAnsi="Calibri" w:cs="Calibri"/>
        </w:rPr>
        <w:t xml:space="preserve">wait, to </w:t>
      </w:r>
      <w:r>
        <w:rPr>
          <w:rFonts w:ascii="Calibri" w:hAnsi="Calibri" w:cs="Calibri"/>
        </w:rPr>
        <w:t>look further. Check out Alzheimer former space at Senior Center.</w:t>
      </w:r>
      <w:r w:rsidR="003478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Ok to </w:t>
      </w:r>
      <w:proofErr w:type="gramStart"/>
      <w:r>
        <w:rPr>
          <w:rFonts w:ascii="Calibri" w:hAnsi="Calibri" w:cs="Calibri"/>
        </w:rPr>
        <w:t>stay  in</w:t>
      </w:r>
      <w:proofErr w:type="gramEnd"/>
      <w:r>
        <w:rPr>
          <w:rFonts w:ascii="Calibri" w:hAnsi="Calibri" w:cs="Calibri"/>
        </w:rPr>
        <w:t xml:space="preserve"> Capitola rental at $600 until March.</w:t>
      </w:r>
    </w:p>
    <w:p w14:paraId="22F69B5C" w14:textId="77777777" w:rsidR="00EE0CE4" w:rsidRPr="00EE0CE4" w:rsidRDefault="00EE0CE4" w:rsidP="000572DF">
      <w:pPr>
        <w:pStyle w:val="ListParagraph"/>
        <w:spacing w:line="276" w:lineRule="auto"/>
        <w:rPr>
          <w:rFonts w:ascii="Calibri" w:hAnsi="Calibri" w:cs="Calibri"/>
        </w:rPr>
      </w:pPr>
    </w:p>
    <w:p w14:paraId="0D50308D" w14:textId="77777777" w:rsidR="00940B5B" w:rsidRDefault="00940B5B" w:rsidP="000572DF">
      <w:pPr>
        <w:pStyle w:val="ListParagraph"/>
        <w:spacing w:line="276" w:lineRule="auto"/>
        <w:ind w:left="360"/>
        <w:rPr>
          <w:rFonts w:ascii="Calibri" w:hAnsi="Calibri" w:cs="Calibri"/>
        </w:rPr>
      </w:pPr>
    </w:p>
    <w:p w14:paraId="71047B19" w14:textId="119CDCE2" w:rsidR="00BA2809" w:rsidRDefault="00BA2809" w:rsidP="00BA280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0572DF">
        <w:rPr>
          <w:rFonts w:ascii="Calibri" w:hAnsi="Calibri" w:cs="Calibri"/>
          <w:b/>
        </w:rPr>
        <w:t>Update: Crisis Task Force and the MH services Quality committee.</w:t>
      </w:r>
      <w:r w:rsidR="00607B1A">
        <w:rPr>
          <w:rFonts w:ascii="Calibri" w:hAnsi="Calibri" w:cs="Calibri"/>
          <w:b/>
        </w:rPr>
        <w:t xml:space="preserve"> </w:t>
      </w:r>
    </w:p>
    <w:p w14:paraId="49D273FC" w14:textId="7C7F0D21" w:rsidR="00607B1A" w:rsidRDefault="00607B1A" w:rsidP="00607B1A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Task Force Report will try </w:t>
      </w:r>
      <w:proofErr w:type="gramStart"/>
      <w:r>
        <w:rPr>
          <w:rFonts w:ascii="Calibri" w:hAnsi="Calibri" w:cs="Calibri"/>
        </w:rPr>
        <w:t>to  be</w:t>
      </w:r>
      <w:proofErr w:type="gramEnd"/>
      <w:r>
        <w:rPr>
          <w:rFonts w:ascii="Calibri" w:hAnsi="Calibri" w:cs="Calibri"/>
        </w:rPr>
        <w:t xml:space="preserve"> ready for release by October 16 to coincide with Sean </w:t>
      </w:r>
      <w:proofErr w:type="spellStart"/>
      <w:r>
        <w:rPr>
          <w:rFonts w:ascii="Calibri" w:hAnsi="Calibri" w:cs="Calibri"/>
        </w:rPr>
        <w:t>Arlt’s</w:t>
      </w:r>
      <w:proofErr w:type="spellEnd"/>
      <w:r>
        <w:rPr>
          <w:rFonts w:ascii="Calibri" w:hAnsi="Calibri" w:cs="Calibri"/>
        </w:rPr>
        <w:t xml:space="preserve"> death anniversary. Telecare has indicated that this deadline is forcing many decisions in agreement with NAMI’s requests. Many thanks to this committee. </w:t>
      </w:r>
    </w:p>
    <w:p w14:paraId="312798E9" w14:textId="77777777" w:rsidR="00607B1A" w:rsidRDefault="00607B1A" w:rsidP="00607B1A">
      <w:pPr>
        <w:pStyle w:val="ListParagraph"/>
        <w:spacing w:line="276" w:lineRule="auto"/>
        <w:ind w:left="360"/>
        <w:rPr>
          <w:rFonts w:ascii="Calibri" w:hAnsi="Calibri" w:cs="Calibri"/>
        </w:rPr>
      </w:pPr>
    </w:p>
    <w:p w14:paraId="5721E81A" w14:textId="01A954BC" w:rsidR="00607B1A" w:rsidRPr="00607B1A" w:rsidRDefault="00607B1A" w:rsidP="00607B1A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607B1A">
        <w:rPr>
          <w:rFonts w:ascii="Calibri" w:hAnsi="Calibri" w:cs="Calibri"/>
          <w:b/>
        </w:rPr>
        <w:t>November 18 Speaker Meeting.</w:t>
      </w:r>
    </w:p>
    <w:p w14:paraId="28DEAD41" w14:textId="3DA84F16" w:rsidR="00607B1A" w:rsidRDefault="00607B1A" w:rsidP="00607B1A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Carol will request County and Telecare (Jessie Tamplen</w:t>
      </w:r>
      <w:proofErr w:type="gramStart"/>
      <w:r>
        <w:rPr>
          <w:rFonts w:ascii="Calibri" w:hAnsi="Calibri" w:cs="Calibri"/>
        </w:rPr>
        <w:t>)  report</w:t>
      </w:r>
      <w:proofErr w:type="gramEnd"/>
      <w:r>
        <w:rPr>
          <w:rFonts w:ascii="Calibri" w:hAnsi="Calibri" w:cs="Calibri"/>
        </w:rPr>
        <w:t xml:space="preserve"> on progress made.</w:t>
      </w:r>
    </w:p>
    <w:p w14:paraId="7CEED648" w14:textId="0E2CA614" w:rsidR="00607B1A" w:rsidRPr="0086647C" w:rsidRDefault="0086647C" w:rsidP="00607B1A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86647C">
        <w:rPr>
          <w:rFonts w:ascii="Calibri" w:hAnsi="Calibri" w:cs="Calibri"/>
          <w:b/>
        </w:rPr>
        <w:lastRenderedPageBreak/>
        <w:t>Tanya Gabrielian concert November 11</w:t>
      </w:r>
    </w:p>
    <w:p w14:paraId="154A248B" w14:textId="47BBE428" w:rsidR="0086647C" w:rsidRDefault="0086647C" w:rsidP="0086647C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Planning meeting will be held Tuesday October 11. SC Symphony got an ad placed in program. Found Hawaii trips through Costco for raffle prize. Need fast marketing.</w:t>
      </w:r>
    </w:p>
    <w:p w14:paraId="61EC150C" w14:textId="515158E3" w:rsidR="0086647C" w:rsidRDefault="0086647C" w:rsidP="0086647C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Sheryl will make raffle tickets for Board members and others to sell, and has set up website to sell tickets and raffle tickets.</w:t>
      </w:r>
    </w:p>
    <w:p w14:paraId="38CBE06C" w14:textId="77777777" w:rsidR="0086647C" w:rsidRDefault="0086647C" w:rsidP="0086647C">
      <w:pPr>
        <w:pStyle w:val="ListParagraph"/>
        <w:spacing w:line="276" w:lineRule="auto"/>
        <w:ind w:left="360"/>
        <w:rPr>
          <w:rFonts w:ascii="Calibri" w:hAnsi="Calibri" w:cs="Calibri"/>
        </w:rPr>
      </w:pPr>
    </w:p>
    <w:p w14:paraId="7C6B3D5A" w14:textId="393EF9C4" w:rsidR="0086647C" w:rsidRDefault="0086647C" w:rsidP="0086647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86647C">
        <w:rPr>
          <w:rFonts w:ascii="Calibri" w:hAnsi="Calibri" w:cs="Calibri"/>
          <w:b/>
        </w:rPr>
        <w:t>NAMI California Conference</w:t>
      </w:r>
      <w:r>
        <w:rPr>
          <w:rFonts w:ascii="Calibri" w:hAnsi="Calibri" w:cs="Calibri"/>
        </w:rPr>
        <w:t xml:space="preserve"> will be in Monterey May 2018.</w:t>
      </w:r>
    </w:p>
    <w:p w14:paraId="40009863" w14:textId="71E2F30A" w:rsidR="0086647C" w:rsidRPr="0086647C" w:rsidRDefault="0086647C" w:rsidP="0086647C">
      <w:pPr>
        <w:pStyle w:val="ListParagraph"/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We have been asked to help by providing volunteers to do registration, host, direct, etc.</w:t>
      </w:r>
    </w:p>
    <w:p w14:paraId="3E9CCB25" w14:textId="77777777" w:rsidR="003478D4" w:rsidRDefault="003478D4" w:rsidP="000572DF">
      <w:pPr>
        <w:pStyle w:val="ListParagraph"/>
        <w:spacing w:line="276" w:lineRule="auto"/>
        <w:ind w:left="360"/>
        <w:rPr>
          <w:rFonts w:ascii="Calibri" w:hAnsi="Calibri" w:cs="Calibri"/>
        </w:rPr>
      </w:pPr>
      <w:bookmarkStart w:id="0" w:name="_GoBack"/>
      <w:bookmarkEnd w:id="0"/>
    </w:p>
    <w:p w14:paraId="5BFE5D8E" w14:textId="0F6AAAA4" w:rsidR="000D457E" w:rsidRPr="000572DF" w:rsidRDefault="00D823FD" w:rsidP="000572D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0572DF">
        <w:rPr>
          <w:rFonts w:asciiTheme="majorHAnsi" w:hAnsiTheme="majorHAnsi"/>
          <w:b/>
        </w:rPr>
        <w:t>Adjourn</w:t>
      </w:r>
    </w:p>
    <w:sectPr w:rsidR="000D457E" w:rsidRPr="000572DF" w:rsidSect="005D70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B31"/>
    <w:multiLevelType w:val="multilevel"/>
    <w:tmpl w:val="6150D6EC"/>
    <w:numStyleLink w:val="AgendaItems"/>
  </w:abstractNum>
  <w:abstractNum w:abstractNumId="1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D1000A0"/>
    <w:multiLevelType w:val="hybridMultilevel"/>
    <w:tmpl w:val="39F03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C531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E0F1579"/>
    <w:multiLevelType w:val="hybridMultilevel"/>
    <w:tmpl w:val="68588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cs="Times New Roman"/>
          <w:sz w:val="28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7E"/>
    <w:rsid w:val="00003809"/>
    <w:rsid w:val="00035137"/>
    <w:rsid w:val="00044F4B"/>
    <w:rsid w:val="000572DF"/>
    <w:rsid w:val="000D457E"/>
    <w:rsid w:val="000F7804"/>
    <w:rsid w:val="00156142"/>
    <w:rsid w:val="001A5983"/>
    <w:rsid w:val="001D09F7"/>
    <w:rsid w:val="001E4E81"/>
    <w:rsid w:val="00292A8E"/>
    <w:rsid w:val="0031028C"/>
    <w:rsid w:val="003460F6"/>
    <w:rsid w:val="003478D4"/>
    <w:rsid w:val="0036733F"/>
    <w:rsid w:val="00460BE9"/>
    <w:rsid w:val="00482D0F"/>
    <w:rsid w:val="00550FF0"/>
    <w:rsid w:val="0055651D"/>
    <w:rsid w:val="0058527C"/>
    <w:rsid w:val="005B6B7E"/>
    <w:rsid w:val="005D7048"/>
    <w:rsid w:val="00607B1A"/>
    <w:rsid w:val="006143DE"/>
    <w:rsid w:val="00622D1A"/>
    <w:rsid w:val="006233DC"/>
    <w:rsid w:val="00680001"/>
    <w:rsid w:val="006E2178"/>
    <w:rsid w:val="007456C6"/>
    <w:rsid w:val="007E6DB7"/>
    <w:rsid w:val="008512F3"/>
    <w:rsid w:val="008655F6"/>
    <w:rsid w:val="0086647C"/>
    <w:rsid w:val="008C2FA2"/>
    <w:rsid w:val="00915314"/>
    <w:rsid w:val="00917373"/>
    <w:rsid w:val="00935A64"/>
    <w:rsid w:val="00940B5B"/>
    <w:rsid w:val="009712C4"/>
    <w:rsid w:val="009D004C"/>
    <w:rsid w:val="00A769D7"/>
    <w:rsid w:val="00AC118D"/>
    <w:rsid w:val="00AE46AD"/>
    <w:rsid w:val="00BA2809"/>
    <w:rsid w:val="00C17EC5"/>
    <w:rsid w:val="00CB4E54"/>
    <w:rsid w:val="00D015DB"/>
    <w:rsid w:val="00D26BB5"/>
    <w:rsid w:val="00D823FD"/>
    <w:rsid w:val="00DA1595"/>
    <w:rsid w:val="00DC23EB"/>
    <w:rsid w:val="00DE0E8E"/>
    <w:rsid w:val="00DF0286"/>
    <w:rsid w:val="00E53FE8"/>
    <w:rsid w:val="00EB23A4"/>
    <w:rsid w:val="00EE0CE4"/>
    <w:rsid w:val="00FC2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AC9EA"/>
  <w15:docId w15:val="{6727FE7A-E270-4E6C-827A-84073F1F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804"/>
    <w:pPr>
      <w:keepNext/>
      <w:numPr>
        <w:numId w:val="4"/>
      </w:numPr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rsid w:val="000F7804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F780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F780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780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780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7804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780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F780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E"/>
    <w:pPr>
      <w:ind w:left="720"/>
      <w:contextualSpacing/>
    </w:pPr>
  </w:style>
  <w:style w:type="paragraph" w:customStyle="1" w:styleId="Body">
    <w:name w:val="Body"/>
    <w:rsid w:val="006E2178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0F7804"/>
    <w:rPr>
      <w:rFonts w:ascii="Palatino Linotype" w:eastAsia="Times New Roman" w:hAnsi="Palatino Linotype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rsid w:val="000F78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F78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F78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F78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78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7804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0F7804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0F7804"/>
    <w:rPr>
      <w:rFonts w:ascii="Cambria" w:eastAsia="Times New Roman" w:hAnsi="Cambria" w:cs="Times New Roman"/>
      <w:sz w:val="22"/>
      <w:szCs w:val="22"/>
    </w:rPr>
  </w:style>
  <w:style w:type="paragraph" w:customStyle="1" w:styleId="Agendadetail">
    <w:name w:val="Agenda detail"/>
    <w:basedOn w:val="BodyText"/>
    <w:uiPriority w:val="99"/>
    <w:rsid w:val="000F7804"/>
    <w:pPr>
      <w:numPr>
        <w:ilvl w:val="1"/>
        <w:numId w:val="3"/>
      </w:numPr>
      <w:spacing w:after="0" w:line="360" w:lineRule="auto"/>
    </w:pPr>
    <w:rPr>
      <w:rFonts w:ascii="Arial" w:hAnsi="Arial"/>
      <w:sz w:val="28"/>
    </w:rPr>
  </w:style>
  <w:style w:type="numbering" w:customStyle="1" w:styleId="AgendaItems">
    <w:name w:val="Agenda Items"/>
    <w:rsid w:val="000F7804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0F78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8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Carol Williamson</cp:lastModifiedBy>
  <cp:revision>5</cp:revision>
  <cp:lastPrinted>2017-10-03T00:24:00Z</cp:lastPrinted>
  <dcterms:created xsi:type="dcterms:W3CDTF">2017-11-07T00:25:00Z</dcterms:created>
  <dcterms:modified xsi:type="dcterms:W3CDTF">2017-11-07T00:50:00Z</dcterms:modified>
</cp:coreProperties>
</file>